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7C" w:rsidRPr="004C6716" w:rsidRDefault="00190D7C" w:rsidP="00190D7C">
      <w:pPr>
        <w:tabs>
          <w:tab w:val="right" w:pos="9072"/>
        </w:tabs>
        <w:rPr>
          <w:rFonts w:asciiTheme="minorHAnsi" w:hAnsiTheme="minorHAnsi"/>
          <w:b/>
          <w:sz w:val="24"/>
          <w:szCs w:val="24"/>
        </w:rPr>
      </w:pPr>
      <w:r w:rsidRPr="004C6716">
        <w:rPr>
          <w:rFonts w:asciiTheme="minorHAnsi" w:hAnsiTheme="minorHAnsi"/>
          <w:b/>
          <w:sz w:val="24"/>
          <w:szCs w:val="24"/>
        </w:rPr>
        <w:t>znak sprawy: PN/4/2018</w:t>
      </w:r>
      <w:r w:rsidRPr="004C6716">
        <w:rPr>
          <w:rFonts w:asciiTheme="minorHAnsi" w:hAnsiTheme="minorHAnsi"/>
          <w:b/>
          <w:sz w:val="24"/>
          <w:szCs w:val="24"/>
        </w:rPr>
        <w:tab/>
        <w:t xml:space="preserve">Biecz, dnia 06.11.2018 r. </w:t>
      </w:r>
    </w:p>
    <w:p w:rsidR="00190D7C" w:rsidRPr="004C6716" w:rsidRDefault="00190D7C" w:rsidP="00190D7C">
      <w:pPr>
        <w:spacing w:after="0" w:line="280" w:lineRule="exact"/>
        <w:ind w:left="5664" w:hanging="702"/>
        <w:rPr>
          <w:rFonts w:asciiTheme="minorHAnsi" w:hAnsiTheme="minorHAnsi"/>
          <w:b/>
          <w:sz w:val="24"/>
          <w:szCs w:val="24"/>
        </w:rPr>
      </w:pPr>
    </w:p>
    <w:p w:rsidR="004C6716" w:rsidRPr="004C6716" w:rsidRDefault="004C6716" w:rsidP="004C6716">
      <w:pPr>
        <w:spacing w:after="0" w:line="280" w:lineRule="exac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ZMIANA TREŚCI SIWZ</w:t>
      </w:r>
    </w:p>
    <w:p w:rsidR="00190D7C" w:rsidRPr="004C6716" w:rsidRDefault="00190D7C" w:rsidP="00190D7C">
      <w:pPr>
        <w:spacing w:after="0" w:line="280" w:lineRule="exact"/>
        <w:ind w:left="4956"/>
        <w:rPr>
          <w:rFonts w:asciiTheme="minorHAnsi" w:hAnsiTheme="minorHAnsi"/>
          <w:b/>
          <w:sz w:val="24"/>
          <w:szCs w:val="24"/>
        </w:rPr>
      </w:pPr>
    </w:p>
    <w:p w:rsidR="00190D7C" w:rsidRPr="004C6716" w:rsidRDefault="00190D7C" w:rsidP="004C6716">
      <w:pPr>
        <w:spacing w:after="0"/>
        <w:ind w:right="141"/>
        <w:jc w:val="both"/>
        <w:rPr>
          <w:rFonts w:asciiTheme="minorHAnsi" w:hAnsiTheme="minorHAnsi" w:cs="Calibri"/>
          <w:b/>
        </w:rPr>
      </w:pPr>
      <w:r w:rsidRPr="004C6716">
        <w:rPr>
          <w:rFonts w:asciiTheme="minorHAnsi" w:hAnsiTheme="minorHAnsi"/>
          <w:sz w:val="24"/>
          <w:szCs w:val="24"/>
        </w:rPr>
        <w:t xml:space="preserve">Dot. postępowania o udzielenie zamówienia publicznego prowadzonego w trybie przetargu nieograniczonego pn: </w:t>
      </w:r>
      <w:r w:rsidRPr="004C6716">
        <w:rPr>
          <w:rFonts w:asciiTheme="minorHAnsi" w:hAnsiTheme="minorHAnsi"/>
          <w:b/>
        </w:rPr>
        <w:t>„</w:t>
      </w:r>
      <w:r w:rsidRPr="004C6716">
        <w:rPr>
          <w:rFonts w:asciiTheme="minorHAnsi" w:hAnsiTheme="minorHAnsi" w:cs="Calibri"/>
          <w:b/>
        </w:rPr>
        <w:t>Zakup paliw do samochodów służbowych dla Miejskiego Przedsiębiorstwa Gospodarki Komunalnej w Bieczu Sp. z o.o.”</w:t>
      </w:r>
    </w:p>
    <w:p w:rsidR="00190D7C" w:rsidRPr="004C6716" w:rsidRDefault="00190D7C" w:rsidP="004C6716">
      <w:pPr>
        <w:spacing w:before="0" w:after="0" w:line="276" w:lineRule="auto"/>
        <w:ind w:right="141"/>
        <w:jc w:val="both"/>
        <w:rPr>
          <w:rFonts w:asciiTheme="minorHAnsi" w:hAnsiTheme="minorHAnsi"/>
          <w:sz w:val="24"/>
          <w:szCs w:val="24"/>
        </w:rPr>
      </w:pPr>
      <w:r w:rsidRPr="004C6716">
        <w:rPr>
          <w:rFonts w:asciiTheme="minorHAnsi" w:hAnsiTheme="minorHAnsi"/>
          <w:sz w:val="24"/>
          <w:szCs w:val="24"/>
        </w:rPr>
        <w:t xml:space="preserve">Zamawiający, </w:t>
      </w:r>
      <w:r w:rsidR="004C6716" w:rsidRPr="004C6716">
        <w:rPr>
          <w:rFonts w:asciiTheme="minorHAnsi" w:hAnsiTheme="minorHAnsi"/>
          <w:bCs/>
          <w:iCs/>
        </w:rPr>
        <w:t>Miejskie Przedsiębiorstwo Gospodarki Komunalnej w  Bieczu spółka z ograniczoną  odpowiedzialnością</w:t>
      </w:r>
      <w:r w:rsidR="004C6716" w:rsidRPr="004C6716">
        <w:rPr>
          <w:rFonts w:asciiTheme="minorHAnsi" w:hAnsiTheme="minorHAnsi"/>
        </w:rPr>
        <w:t xml:space="preserve"> </w:t>
      </w:r>
      <w:r w:rsidR="004C6716" w:rsidRPr="004C6716">
        <w:rPr>
          <w:rFonts w:asciiTheme="minorHAnsi" w:hAnsiTheme="minorHAnsi"/>
          <w:bCs/>
          <w:iCs/>
        </w:rPr>
        <w:t>  </w:t>
      </w:r>
      <w:r w:rsidR="004C6716" w:rsidRPr="004C6716">
        <w:rPr>
          <w:rFonts w:asciiTheme="minorHAnsi" w:hAnsiTheme="minorHAnsi"/>
        </w:rPr>
        <w:t xml:space="preserve">ul. Rynek 18, 38-340 Biecz </w:t>
      </w:r>
      <w:r w:rsidRPr="004C6716">
        <w:rPr>
          <w:rFonts w:asciiTheme="minorHAnsi" w:hAnsiTheme="minorHAnsi"/>
          <w:sz w:val="24"/>
          <w:szCs w:val="24"/>
        </w:rPr>
        <w:t xml:space="preserve">, na podstawie art. 38 ust. 4 ustawy z dnia 29 stycznia 2004 r. – Prawo zamówień publicznych dokonuje następujących zmian w </w:t>
      </w:r>
      <w:r w:rsidR="004C6716">
        <w:rPr>
          <w:rFonts w:asciiTheme="minorHAnsi" w:hAnsiTheme="minorHAnsi"/>
          <w:sz w:val="24"/>
          <w:szCs w:val="24"/>
        </w:rPr>
        <w:t xml:space="preserve">treści </w:t>
      </w:r>
      <w:r w:rsidRPr="004C6716">
        <w:rPr>
          <w:rFonts w:asciiTheme="minorHAnsi" w:hAnsiTheme="minorHAnsi"/>
          <w:sz w:val="24"/>
          <w:szCs w:val="24"/>
        </w:rPr>
        <w:t>specyfikacji istotnych warunków zamówienia:</w:t>
      </w:r>
    </w:p>
    <w:p w:rsidR="004C6716" w:rsidRPr="004C6716" w:rsidRDefault="004C6716" w:rsidP="004C6716">
      <w:pPr>
        <w:spacing w:before="0" w:after="0" w:line="276" w:lineRule="auto"/>
        <w:ind w:right="141"/>
        <w:jc w:val="both"/>
        <w:rPr>
          <w:rFonts w:asciiTheme="minorHAnsi" w:hAnsiTheme="minorHAnsi"/>
          <w:sz w:val="24"/>
          <w:szCs w:val="24"/>
        </w:rPr>
      </w:pPr>
    </w:p>
    <w:p w:rsidR="00190D7C" w:rsidRPr="004C6716" w:rsidRDefault="004C6716" w:rsidP="00190D7C">
      <w:pPr>
        <w:pStyle w:val="Tekstpodstawowy"/>
        <w:rPr>
          <w:rFonts w:asciiTheme="minorHAnsi" w:hAnsiTheme="minorHAnsi"/>
          <w:sz w:val="24"/>
          <w:szCs w:val="24"/>
        </w:rPr>
      </w:pPr>
      <w:r w:rsidRPr="004C6716">
        <w:rPr>
          <w:rFonts w:asciiTheme="minorHAnsi" w:hAnsiTheme="minorHAnsi"/>
          <w:sz w:val="24"/>
          <w:szCs w:val="24"/>
        </w:rPr>
        <w:t xml:space="preserve"> Rozdział 11</w:t>
      </w:r>
      <w:r w:rsidR="00190D7C" w:rsidRPr="004C6716">
        <w:rPr>
          <w:rFonts w:asciiTheme="minorHAnsi" w:hAnsiTheme="minorHAnsi"/>
          <w:sz w:val="24"/>
          <w:szCs w:val="24"/>
        </w:rPr>
        <w:t xml:space="preserve"> SIWZ otrzymuje brzmienie:</w:t>
      </w:r>
    </w:p>
    <w:p w:rsidR="004C6716" w:rsidRPr="004C6716" w:rsidRDefault="004C6716" w:rsidP="00190D7C">
      <w:pPr>
        <w:pStyle w:val="Tekstpodstawowy"/>
        <w:rPr>
          <w:rFonts w:asciiTheme="minorHAnsi" w:hAnsiTheme="minorHAnsi"/>
          <w:sz w:val="24"/>
          <w:szCs w:val="24"/>
        </w:rPr>
      </w:pPr>
    </w:p>
    <w:p w:rsidR="00190D7C" w:rsidRPr="004C6716" w:rsidRDefault="00190D7C" w:rsidP="00190D7C">
      <w:pPr>
        <w:pStyle w:val="Tekstpodstawowy"/>
        <w:rPr>
          <w:rFonts w:asciiTheme="minorHAnsi" w:hAnsiTheme="minorHAnsi"/>
          <w:b/>
          <w:sz w:val="24"/>
          <w:szCs w:val="24"/>
        </w:rPr>
      </w:pPr>
      <w:r w:rsidRPr="004C6716">
        <w:rPr>
          <w:rFonts w:asciiTheme="minorHAnsi" w:hAnsiTheme="minorHAnsi"/>
          <w:b/>
          <w:sz w:val="24"/>
          <w:szCs w:val="24"/>
        </w:rPr>
        <w:t>„</w:t>
      </w:r>
      <w:r w:rsidR="00A24B8A" w:rsidRPr="004C6716">
        <w:rPr>
          <w:rFonts w:asciiTheme="minorHAnsi" w:hAnsiTheme="minorHAnsi"/>
          <w:b/>
          <w:sz w:val="24"/>
          <w:szCs w:val="24"/>
        </w:rPr>
        <w:t>11</w:t>
      </w:r>
      <w:r w:rsidRPr="004C6716">
        <w:rPr>
          <w:rFonts w:asciiTheme="minorHAnsi" w:hAnsiTheme="minorHAnsi"/>
          <w:b/>
          <w:sz w:val="24"/>
          <w:szCs w:val="24"/>
        </w:rPr>
        <w:t>. Miejsce oraz termin składania i otwarcia ofert:</w:t>
      </w:r>
    </w:p>
    <w:p w:rsidR="00190D7C" w:rsidRPr="004C6716" w:rsidRDefault="00190D7C" w:rsidP="00A24B8A">
      <w:pPr>
        <w:spacing w:before="0" w:after="0" w:line="276" w:lineRule="auto"/>
        <w:ind w:left="993" w:right="194" w:hanging="709"/>
        <w:jc w:val="both"/>
        <w:rPr>
          <w:rFonts w:asciiTheme="minorHAnsi" w:hAnsiTheme="minorHAnsi" w:cs="Calibri"/>
        </w:rPr>
      </w:pPr>
      <w:r w:rsidRPr="004C6716">
        <w:rPr>
          <w:rFonts w:asciiTheme="minorHAnsi" w:hAnsiTheme="minorHAnsi" w:cs="Calibri"/>
        </w:rPr>
        <w:t xml:space="preserve">11.1 </w:t>
      </w:r>
      <w:r w:rsidR="003628ED" w:rsidRPr="004C6716">
        <w:rPr>
          <w:rFonts w:asciiTheme="minorHAnsi" w:hAnsiTheme="minorHAnsi" w:cs="Calibri"/>
        </w:rPr>
        <w:t xml:space="preserve"> </w:t>
      </w:r>
      <w:r w:rsidRPr="004C6716">
        <w:rPr>
          <w:rFonts w:asciiTheme="minorHAnsi" w:hAnsiTheme="minorHAnsi" w:cs="Calibri"/>
        </w:rPr>
        <w:t>Miejsce oraz termin składania ofert: ofertę należy złożyć w sekretariacie</w:t>
      </w:r>
      <w:r w:rsidRPr="004C6716">
        <w:rPr>
          <w:rFonts w:asciiTheme="minorHAnsi" w:hAnsiTheme="minorHAnsi"/>
          <w:bCs/>
        </w:rPr>
        <w:t xml:space="preserve"> Miejskiego Przedsiębiorstwa Gospodarki Komunalnej w Bieczu Sp. z o.o.</w:t>
      </w:r>
      <w:r w:rsidRPr="004C6716">
        <w:rPr>
          <w:rFonts w:asciiTheme="minorHAnsi" w:hAnsiTheme="minorHAnsi" w:cs="Calibri"/>
        </w:rPr>
        <w:t xml:space="preserve">  ul. Załawie 5, w nieprzekraczalnym terminie </w:t>
      </w:r>
      <w:r w:rsidRPr="004C6716">
        <w:rPr>
          <w:rFonts w:asciiTheme="minorHAnsi" w:hAnsiTheme="minorHAnsi" w:cs="Calibri"/>
          <w:b/>
        </w:rPr>
        <w:t>do dnia 0</w:t>
      </w:r>
      <w:r w:rsidR="00A24B8A" w:rsidRPr="004C6716">
        <w:rPr>
          <w:rFonts w:asciiTheme="minorHAnsi" w:hAnsiTheme="minorHAnsi" w:cs="Calibri"/>
          <w:b/>
        </w:rPr>
        <w:t>9</w:t>
      </w:r>
      <w:r w:rsidRPr="004C6716">
        <w:rPr>
          <w:rFonts w:asciiTheme="minorHAnsi" w:hAnsiTheme="minorHAnsi" w:cs="Calibri"/>
          <w:b/>
        </w:rPr>
        <w:t>.11.2018r. do godziny 13:00</w:t>
      </w:r>
    </w:p>
    <w:p w:rsidR="00190D7C" w:rsidRPr="004C6716" w:rsidRDefault="003628ED" w:rsidP="00A24B8A">
      <w:pPr>
        <w:spacing w:before="0" w:after="0" w:line="276" w:lineRule="auto"/>
        <w:ind w:left="993" w:right="194" w:hanging="709"/>
        <w:jc w:val="both"/>
        <w:rPr>
          <w:rFonts w:asciiTheme="minorHAnsi" w:hAnsiTheme="minorHAnsi" w:cs="Calibri"/>
        </w:rPr>
      </w:pPr>
      <w:r w:rsidRPr="004C6716">
        <w:rPr>
          <w:rFonts w:asciiTheme="minorHAnsi" w:hAnsiTheme="minorHAnsi" w:cs="Calibri"/>
        </w:rPr>
        <w:t xml:space="preserve">11.1.1 </w:t>
      </w:r>
      <w:r w:rsidR="00190D7C" w:rsidRPr="004C6716">
        <w:rPr>
          <w:rFonts w:asciiTheme="minorHAnsi" w:hAnsiTheme="minorHAnsi" w:cs="Calibri"/>
        </w:rPr>
        <w:t>Ofertę należy umieścić w zamkniętym opakowaniu (koperta, paczka) uniemożliwiającym odczytanie jego zawartości bez uszkodzenia tego opakowania.</w:t>
      </w:r>
    </w:p>
    <w:p w:rsidR="00190D7C" w:rsidRPr="004C6716" w:rsidRDefault="003628ED" w:rsidP="00A24B8A">
      <w:pPr>
        <w:spacing w:before="0" w:after="0" w:line="276" w:lineRule="auto"/>
        <w:ind w:left="993" w:right="194" w:hanging="709"/>
        <w:jc w:val="both"/>
        <w:rPr>
          <w:rFonts w:asciiTheme="minorHAnsi" w:hAnsiTheme="minorHAnsi" w:cs="Calibri"/>
          <w:b/>
        </w:rPr>
      </w:pPr>
      <w:r w:rsidRPr="004C6716">
        <w:rPr>
          <w:rFonts w:asciiTheme="minorHAnsi" w:hAnsiTheme="minorHAnsi" w:cs="Calibri"/>
          <w:b/>
        </w:rPr>
        <w:t xml:space="preserve">11.1.2 </w:t>
      </w:r>
      <w:r w:rsidR="00190D7C" w:rsidRPr="004C6716">
        <w:rPr>
          <w:rFonts w:asciiTheme="minorHAnsi" w:hAnsiTheme="minorHAnsi" w:cs="Calibri"/>
          <w:b/>
        </w:rPr>
        <w:t>Kopertę (paczkę) należy opisać następująco:</w:t>
      </w:r>
    </w:p>
    <w:p w:rsidR="00190D7C" w:rsidRPr="004C6716" w:rsidRDefault="00190D7C" w:rsidP="00A24B8A">
      <w:pPr>
        <w:pStyle w:val="Nagwek6"/>
        <w:ind w:hanging="709"/>
        <w:jc w:val="center"/>
        <w:rPr>
          <w:rFonts w:asciiTheme="minorHAnsi" w:hAnsiTheme="minorHAnsi"/>
          <w:i w:val="0"/>
          <w:color w:val="auto"/>
          <w:sz w:val="22"/>
        </w:rPr>
      </w:pPr>
      <w:r w:rsidRPr="004C6716">
        <w:rPr>
          <w:rFonts w:asciiTheme="minorHAnsi" w:hAnsiTheme="minorHAnsi" w:cs="Calibri"/>
          <w:i w:val="0"/>
          <w:color w:val="auto"/>
          <w:sz w:val="22"/>
        </w:rPr>
        <w:t>„</w:t>
      </w:r>
      <w:r w:rsidRPr="004C6716">
        <w:rPr>
          <w:rFonts w:asciiTheme="minorHAnsi" w:hAnsiTheme="minorHAnsi"/>
          <w:i w:val="0"/>
          <w:color w:val="auto"/>
          <w:sz w:val="22"/>
        </w:rPr>
        <w:t xml:space="preserve"> </w:t>
      </w:r>
      <w:r w:rsidRPr="004C6716">
        <w:rPr>
          <w:rFonts w:asciiTheme="minorHAnsi" w:hAnsiTheme="minorHAnsi"/>
          <w:bCs/>
          <w:i w:val="0"/>
          <w:color w:val="auto"/>
          <w:sz w:val="22"/>
        </w:rPr>
        <w:t>Miejskie Przedsiębiorstwo Gospodarki Komunalnej w Bieczu Sp. z o.o.</w:t>
      </w:r>
    </w:p>
    <w:p w:rsidR="00190D7C" w:rsidRPr="004C6716" w:rsidRDefault="00190D7C" w:rsidP="00A24B8A">
      <w:pPr>
        <w:pStyle w:val="Nagwek6"/>
        <w:ind w:left="142" w:hanging="709"/>
        <w:jc w:val="center"/>
        <w:rPr>
          <w:rFonts w:asciiTheme="minorHAnsi" w:hAnsiTheme="minorHAnsi" w:cs="Calibri"/>
          <w:color w:val="auto"/>
          <w:sz w:val="22"/>
        </w:rPr>
      </w:pPr>
      <w:r w:rsidRPr="004C6716">
        <w:rPr>
          <w:rFonts w:asciiTheme="minorHAnsi" w:hAnsiTheme="minorHAnsi"/>
          <w:bCs/>
          <w:i w:val="0"/>
          <w:color w:val="auto"/>
          <w:sz w:val="22"/>
        </w:rPr>
        <w:t>Oferta na wykonanie zadania pn.: Zakup paliw do samochodów służbowych dla Miejskiego Przedsiębiorstwa Gospodarki Komunalnej w Bieczu Sp. z o.o.  Numer sprawy: PN/4/2018 Nie otwierać</w:t>
      </w:r>
      <w:r w:rsidRPr="004C6716">
        <w:rPr>
          <w:rFonts w:asciiTheme="minorHAnsi" w:hAnsiTheme="minorHAnsi" w:cs="Calibri"/>
          <w:color w:val="auto"/>
          <w:sz w:val="22"/>
        </w:rPr>
        <w:t xml:space="preserve"> przed dniem: </w:t>
      </w:r>
      <w:r w:rsidRPr="00051FD1">
        <w:rPr>
          <w:rFonts w:asciiTheme="minorHAnsi" w:hAnsiTheme="minorHAnsi" w:cs="Calibri"/>
          <w:b/>
          <w:color w:val="auto"/>
          <w:sz w:val="22"/>
        </w:rPr>
        <w:t>0</w:t>
      </w:r>
      <w:r w:rsidR="00FC1CAB" w:rsidRPr="00051FD1">
        <w:rPr>
          <w:rFonts w:asciiTheme="minorHAnsi" w:hAnsiTheme="minorHAnsi" w:cs="Calibri"/>
          <w:b/>
          <w:color w:val="auto"/>
          <w:sz w:val="22"/>
        </w:rPr>
        <w:t>9</w:t>
      </w:r>
      <w:r w:rsidRPr="00051FD1">
        <w:rPr>
          <w:rFonts w:asciiTheme="minorHAnsi" w:hAnsiTheme="minorHAnsi" w:cs="Calibri"/>
          <w:b/>
          <w:color w:val="auto"/>
          <w:sz w:val="22"/>
        </w:rPr>
        <w:t>.11.2018r. godz. 13:30</w:t>
      </w:r>
      <w:r w:rsidRPr="004C6716">
        <w:rPr>
          <w:rFonts w:asciiTheme="minorHAnsi" w:hAnsiTheme="minorHAnsi" w:cs="Calibri"/>
          <w:color w:val="auto"/>
          <w:sz w:val="22"/>
        </w:rPr>
        <w:t>”</w:t>
      </w:r>
    </w:p>
    <w:p w:rsidR="00190D7C" w:rsidRPr="004C6716" w:rsidRDefault="003628ED" w:rsidP="00A24B8A">
      <w:pPr>
        <w:spacing w:before="0" w:after="0" w:line="276" w:lineRule="auto"/>
        <w:ind w:left="142" w:right="194"/>
        <w:jc w:val="both"/>
        <w:rPr>
          <w:rFonts w:asciiTheme="minorHAnsi" w:hAnsiTheme="minorHAnsi" w:cs="Calibri"/>
        </w:rPr>
      </w:pPr>
      <w:r w:rsidRPr="004C6716">
        <w:rPr>
          <w:rFonts w:asciiTheme="minorHAnsi" w:hAnsiTheme="minorHAnsi" w:cs="Calibri"/>
        </w:rPr>
        <w:t xml:space="preserve">11.1.3 </w:t>
      </w:r>
      <w:r w:rsidR="00190D7C" w:rsidRPr="004C6716">
        <w:rPr>
          <w:rFonts w:asciiTheme="minorHAnsi" w:hAnsiTheme="minorHAnsi" w:cs="Calibri"/>
        </w:rPr>
        <w:t>Na kopercie (paczce) oprócz opisu jw. należy umieścić nazwę i adres wykonawcy.</w:t>
      </w:r>
    </w:p>
    <w:p w:rsidR="00190D7C" w:rsidRPr="004C6716" w:rsidRDefault="00252590" w:rsidP="00A24B8A">
      <w:pPr>
        <w:spacing w:before="0" w:after="0" w:line="276" w:lineRule="auto"/>
        <w:ind w:left="142" w:right="194"/>
        <w:jc w:val="both"/>
        <w:rPr>
          <w:rFonts w:asciiTheme="minorHAnsi" w:hAnsiTheme="minorHAnsi" w:cs="Calibri"/>
        </w:rPr>
      </w:pPr>
      <w:r w:rsidRPr="004C6716">
        <w:rPr>
          <w:rFonts w:asciiTheme="minorHAnsi" w:hAnsiTheme="minorHAnsi" w:cs="Calibri"/>
        </w:rPr>
        <w:t xml:space="preserve">11.1.4 </w:t>
      </w:r>
      <w:r w:rsidR="00190D7C" w:rsidRPr="004C6716">
        <w:rPr>
          <w:rFonts w:asciiTheme="minorHAnsi" w:hAnsiTheme="minorHAnsi" w:cs="Calibri"/>
        </w:rPr>
        <w:t>Każda złożona oferta otrzyma numer, zgodnie z kolejnością wpływu ofert.</w:t>
      </w:r>
    </w:p>
    <w:p w:rsidR="00190D7C" w:rsidRPr="004C6716" w:rsidRDefault="00252590" w:rsidP="00A24B8A">
      <w:pPr>
        <w:spacing w:before="0" w:after="0" w:line="276" w:lineRule="auto"/>
        <w:ind w:left="142" w:right="194"/>
        <w:jc w:val="both"/>
        <w:rPr>
          <w:rFonts w:asciiTheme="minorHAnsi" w:hAnsiTheme="minorHAnsi" w:cs="Calibri"/>
        </w:rPr>
      </w:pPr>
      <w:r w:rsidRPr="004C6716">
        <w:rPr>
          <w:rFonts w:asciiTheme="minorHAnsi" w:hAnsiTheme="minorHAnsi" w:cs="Calibri"/>
        </w:rPr>
        <w:t xml:space="preserve">11.1.5 </w:t>
      </w:r>
      <w:r w:rsidR="00190D7C" w:rsidRPr="004C6716">
        <w:rPr>
          <w:rFonts w:asciiTheme="minorHAnsi" w:hAnsiTheme="minorHAnsi" w:cs="Calibri"/>
        </w:rPr>
        <w:t>Wykonawca może wprowadzić zmiany lub wycofać złożoną przez siebie ofertę. Zmiany lub wycofanie złożonej oferty są skuteczne tylko wówczas, gdy zostały dokonane przed upływem terminu składania ofert.</w:t>
      </w:r>
    </w:p>
    <w:p w:rsidR="00190D7C" w:rsidRPr="004C6716" w:rsidRDefault="00252590" w:rsidP="00A24B8A">
      <w:pPr>
        <w:spacing w:before="0" w:after="0" w:line="276" w:lineRule="auto"/>
        <w:ind w:left="142" w:right="194"/>
        <w:jc w:val="both"/>
        <w:rPr>
          <w:rFonts w:asciiTheme="minorHAnsi" w:hAnsiTheme="minorHAnsi" w:cs="Calibri"/>
        </w:rPr>
      </w:pPr>
      <w:r w:rsidRPr="004C6716">
        <w:rPr>
          <w:rFonts w:asciiTheme="minorHAnsi" w:hAnsiTheme="minorHAnsi" w:cs="Calibri"/>
        </w:rPr>
        <w:t>11.1.6 Z</w:t>
      </w:r>
      <w:r w:rsidR="00190D7C" w:rsidRPr="004C6716">
        <w:rPr>
          <w:rFonts w:asciiTheme="minorHAnsi" w:hAnsiTheme="minorHAnsi" w:cs="Calibri"/>
        </w:rPr>
        <w:t>miany, poprawki lub modyfikacje złożonej oferty muszą być złożone w miejscu i według zasad obowiązujących przy składaniu oferty. Odpowiednio opisane koperty (paczki) zawierające zmiany należy dodatkowo opatrzyć dopiskiem „ZMIANA”. W przypadku złożenia kilku „ZMIAN” kopertę (paczkę) każdej „ZMIANY” należy dodatkowo opatrzyć napisem „zmiana nr .....”.</w:t>
      </w:r>
    </w:p>
    <w:p w:rsidR="00190D7C" w:rsidRPr="004C6716" w:rsidRDefault="00A24B8A" w:rsidP="00A24B8A">
      <w:pPr>
        <w:spacing w:before="0" w:after="0" w:line="276" w:lineRule="auto"/>
        <w:ind w:left="142" w:right="194"/>
        <w:jc w:val="both"/>
        <w:rPr>
          <w:rFonts w:asciiTheme="minorHAnsi" w:hAnsiTheme="minorHAnsi" w:cs="Calibri"/>
        </w:rPr>
      </w:pPr>
      <w:r w:rsidRPr="004C6716">
        <w:rPr>
          <w:rFonts w:asciiTheme="minorHAnsi" w:hAnsiTheme="minorHAnsi" w:cs="Calibri"/>
        </w:rPr>
        <w:t xml:space="preserve">11.1.7 </w:t>
      </w:r>
      <w:r w:rsidR="00190D7C" w:rsidRPr="004C6716">
        <w:rPr>
          <w:rFonts w:asciiTheme="minorHAnsi" w:hAnsiTheme="minorHAnsi" w:cs="Calibri"/>
        </w:rPr>
        <w:t>Wycofanie złożonej oferty następuje poprzez złożenie powiadomienia podpisanego przez wykonawcę. Wycofanie należy złożyć w miejscu i według zasad obowiązujących przy składaniu oferty. Odpowiednio opisaną kopertę (paczkę) zawierającą powiadomienie należy dodatkowo opatrzyć dopiskiem „WYCOFANIE”.</w:t>
      </w:r>
    </w:p>
    <w:p w:rsidR="00190D7C" w:rsidRPr="004C6716" w:rsidRDefault="00A24B8A" w:rsidP="00A24B8A">
      <w:pPr>
        <w:spacing w:before="0" w:after="0" w:line="276" w:lineRule="auto"/>
        <w:ind w:left="142" w:right="194"/>
        <w:jc w:val="both"/>
        <w:rPr>
          <w:rFonts w:asciiTheme="minorHAnsi" w:hAnsiTheme="minorHAnsi" w:cs="Calibri"/>
        </w:rPr>
      </w:pPr>
      <w:r w:rsidRPr="004C6716">
        <w:rPr>
          <w:rFonts w:asciiTheme="minorHAnsi" w:hAnsiTheme="minorHAnsi" w:cs="Calibri"/>
        </w:rPr>
        <w:t xml:space="preserve">11.2 </w:t>
      </w:r>
      <w:r w:rsidR="00190D7C" w:rsidRPr="004C6716">
        <w:rPr>
          <w:rFonts w:asciiTheme="minorHAnsi" w:hAnsiTheme="minorHAnsi" w:cs="Calibri"/>
        </w:rPr>
        <w:t>Miejsce oraz termin otwarcia ofert.</w:t>
      </w:r>
    </w:p>
    <w:p w:rsidR="00190D7C" w:rsidRPr="004C6716" w:rsidRDefault="00A24B8A" w:rsidP="00A24B8A">
      <w:pPr>
        <w:spacing w:before="0" w:after="0" w:line="276" w:lineRule="auto"/>
        <w:ind w:left="142" w:right="194"/>
        <w:jc w:val="both"/>
        <w:rPr>
          <w:rFonts w:asciiTheme="minorHAnsi" w:hAnsiTheme="minorHAnsi" w:cs="Calibri"/>
          <w:b/>
        </w:rPr>
      </w:pPr>
      <w:r w:rsidRPr="004C6716">
        <w:rPr>
          <w:rFonts w:asciiTheme="minorHAnsi" w:hAnsiTheme="minorHAnsi" w:cs="Calibri"/>
        </w:rPr>
        <w:t xml:space="preserve">11.2.1 </w:t>
      </w:r>
      <w:r w:rsidR="00190D7C" w:rsidRPr="004C6716">
        <w:rPr>
          <w:rFonts w:asciiTheme="minorHAnsi" w:hAnsiTheme="minorHAnsi" w:cs="Calibri"/>
        </w:rPr>
        <w:t xml:space="preserve">Otwarcie ofert nastąpi </w:t>
      </w:r>
      <w:r w:rsidR="00190D7C" w:rsidRPr="004C6716">
        <w:rPr>
          <w:rFonts w:asciiTheme="minorHAnsi" w:hAnsiTheme="minorHAnsi" w:cs="Calibri"/>
          <w:b/>
        </w:rPr>
        <w:t>w siedzibie Zamawiającego tj. ul. Załawie 5,</w:t>
      </w:r>
      <w:r w:rsidR="00190D7C" w:rsidRPr="004C6716">
        <w:rPr>
          <w:rFonts w:asciiTheme="minorHAnsi" w:hAnsiTheme="minorHAnsi" w:cs="Calibri"/>
        </w:rPr>
        <w:t xml:space="preserve"> w dniu </w:t>
      </w:r>
      <w:r w:rsidR="00190D7C" w:rsidRPr="004C6716">
        <w:rPr>
          <w:rFonts w:asciiTheme="minorHAnsi" w:hAnsiTheme="minorHAnsi" w:cs="Calibri"/>
          <w:b/>
        </w:rPr>
        <w:t>0</w:t>
      </w:r>
      <w:r w:rsidRPr="004C6716">
        <w:rPr>
          <w:rFonts w:asciiTheme="minorHAnsi" w:hAnsiTheme="minorHAnsi" w:cs="Calibri"/>
          <w:b/>
        </w:rPr>
        <w:t>9</w:t>
      </w:r>
      <w:r w:rsidR="00190D7C" w:rsidRPr="004C6716">
        <w:rPr>
          <w:rFonts w:asciiTheme="minorHAnsi" w:hAnsiTheme="minorHAnsi" w:cs="Calibri"/>
          <w:b/>
        </w:rPr>
        <w:t>.11.2018r. o godzinie 13:30.</w:t>
      </w:r>
    </w:p>
    <w:p w:rsidR="00190D7C" w:rsidRPr="004C6716" w:rsidRDefault="00A24B8A" w:rsidP="00A24B8A">
      <w:pPr>
        <w:spacing w:before="0" w:after="0" w:line="276" w:lineRule="auto"/>
        <w:ind w:left="142" w:right="194"/>
        <w:jc w:val="both"/>
        <w:rPr>
          <w:rFonts w:asciiTheme="minorHAnsi" w:hAnsiTheme="minorHAnsi" w:cs="Calibri"/>
        </w:rPr>
      </w:pPr>
      <w:r w:rsidRPr="004C6716">
        <w:rPr>
          <w:rFonts w:asciiTheme="minorHAnsi" w:hAnsiTheme="minorHAnsi" w:cs="Calibri"/>
        </w:rPr>
        <w:lastRenderedPageBreak/>
        <w:t xml:space="preserve">11.2.2 </w:t>
      </w:r>
      <w:r w:rsidR="00190D7C" w:rsidRPr="004C6716">
        <w:rPr>
          <w:rFonts w:asciiTheme="minorHAnsi" w:hAnsiTheme="minorHAnsi" w:cs="Calibri"/>
        </w:rPr>
        <w:t>Bezpośrednio przed otwarciem ofert Zamawiający poda kwotę, jaką zamierza przeznaczyć na sfinansowanie zamówienia.</w:t>
      </w:r>
    </w:p>
    <w:p w:rsidR="00190D7C" w:rsidRPr="004C6716" w:rsidRDefault="00A24B8A" w:rsidP="00A24B8A">
      <w:pPr>
        <w:spacing w:before="0" w:after="0" w:line="276" w:lineRule="auto"/>
        <w:ind w:left="142" w:right="194"/>
        <w:jc w:val="both"/>
        <w:rPr>
          <w:rFonts w:asciiTheme="minorHAnsi" w:hAnsiTheme="minorHAnsi" w:cs="Calibri"/>
        </w:rPr>
      </w:pPr>
      <w:r w:rsidRPr="004C6716">
        <w:rPr>
          <w:rFonts w:asciiTheme="minorHAnsi" w:hAnsiTheme="minorHAnsi" w:cs="Calibri"/>
        </w:rPr>
        <w:t xml:space="preserve">11.2.3 </w:t>
      </w:r>
      <w:r w:rsidR="00190D7C" w:rsidRPr="004C6716">
        <w:rPr>
          <w:rFonts w:asciiTheme="minorHAnsi" w:hAnsiTheme="minorHAnsi" w:cs="Calibri"/>
        </w:rPr>
        <w:t>W trakcie publicznej sesji otwarcia ofert nie będą otwierane koperty (paczki) zawierające oferty, których dotyczy „WYCOFANIE”. Takie oferty zostaną odesłane wykonawcom bez otwierania.</w:t>
      </w:r>
    </w:p>
    <w:p w:rsidR="00190D7C" w:rsidRPr="004C6716" w:rsidRDefault="00A24B8A" w:rsidP="00A24B8A">
      <w:pPr>
        <w:spacing w:before="0" w:after="0" w:line="276" w:lineRule="auto"/>
        <w:ind w:left="142" w:right="194"/>
        <w:jc w:val="both"/>
        <w:rPr>
          <w:rFonts w:asciiTheme="minorHAnsi" w:hAnsiTheme="minorHAnsi" w:cs="Calibri"/>
        </w:rPr>
      </w:pPr>
      <w:r w:rsidRPr="004C6716">
        <w:rPr>
          <w:rFonts w:asciiTheme="minorHAnsi" w:hAnsiTheme="minorHAnsi" w:cs="Calibri"/>
        </w:rPr>
        <w:t xml:space="preserve">11.2.4 </w:t>
      </w:r>
      <w:r w:rsidR="00190D7C" w:rsidRPr="004C6716">
        <w:rPr>
          <w:rFonts w:asciiTheme="minorHAnsi" w:hAnsiTheme="minorHAnsi" w:cs="Calibri"/>
        </w:rPr>
        <w:t>Koperty (paczki) oznakowane dopiskiem „ZMIANA” zostaną otwarte przed otwarciem kopert (paczek) zawierających oferty, których dotyczą te zmiany. Po stwierdzeniu poprawności procedury dokonania zmian, zmiany zostaną dołączone do oferty.</w:t>
      </w:r>
    </w:p>
    <w:p w:rsidR="00190D7C" w:rsidRPr="004C6716" w:rsidRDefault="00A24B8A" w:rsidP="00A24B8A">
      <w:pPr>
        <w:spacing w:before="0" w:after="0" w:line="276" w:lineRule="auto"/>
        <w:ind w:left="142" w:right="194"/>
        <w:jc w:val="both"/>
        <w:rPr>
          <w:rFonts w:asciiTheme="minorHAnsi" w:hAnsiTheme="minorHAnsi" w:cs="Calibri"/>
        </w:rPr>
      </w:pPr>
      <w:r w:rsidRPr="004C6716">
        <w:rPr>
          <w:rFonts w:asciiTheme="minorHAnsi" w:hAnsiTheme="minorHAnsi" w:cs="Calibri"/>
        </w:rPr>
        <w:t xml:space="preserve">11.2.5 </w:t>
      </w:r>
      <w:r w:rsidR="00190D7C" w:rsidRPr="004C6716">
        <w:rPr>
          <w:rFonts w:asciiTheme="minorHAnsi" w:hAnsiTheme="minorHAnsi" w:cs="Calibri"/>
        </w:rPr>
        <w:t>W trakcie otwierania kopert (paczek) z ofertami Zamawiający ogłosi obecnym:</w:t>
      </w:r>
    </w:p>
    <w:p w:rsidR="00190D7C" w:rsidRPr="004C6716" w:rsidRDefault="00A24B8A" w:rsidP="00FC1CAB">
      <w:pPr>
        <w:spacing w:before="0" w:after="0" w:line="276" w:lineRule="auto"/>
        <w:ind w:left="142" w:right="194"/>
        <w:jc w:val="both"/>
        <w:rPr>
          <w:rFonts w:asciiTheme="minorHAnsi" w:hAnsiTheme="minorHAnsi" w:cs="Calibri"/>
        </w:rPr>
      </w:pPr>
      <w:r w:rsidRPr="004C6716">
        <w:rPr>
          <w:rFonts w:asciiTheme="minorHAnsi" w:hAnsiTheme="minorHAnsi" w:cs="Calibri"/>
        </w:rPr>
        <w:t xml:space="preserve">11.2.5.1 </w:t>
      </w:r>
      <w:r w:rsidR="00190D7C" w:rsidRPr="004C6716">
        <w:rPr>
          <w:rFonts w:asciiTheme="minorHAnsi" w:hAnsiTheme="minorHAnsi" w:cs="Calibri"/>
        </w:rPr>
        <w:t>kwotę, jaką zamierza przeznaczyć na sfinansowanie zamówienia,</w:t>
      </w:r>
    </w:p>
    <w:p w:rsidR="00190D7C" w:rsidRPr="004C6716" w:rsidRDefault="00A24B8A" w:rsidP="00FC1CAB">
      <w:pPr>
        <w:spacing w:before="0" w:after="0" w:line="276" w:lineRule="auto"/>
        <w:ind w:left="142" w:right="194"/>
        <w:jc w:val="both"/>
        <w:rPr>
          <w:rFonts w:asciiTheme="minorHAnsi" w:hAnsiTheme="minorHAnsi" w:cs="Calibri"/>
        </w:rPr>
      </w:pPr>
      <w:r w:rsidRPr="004C6716">
        <w:rPr>
          <w:rFonts w:asciiTheme="minorHAnsi" w:hAnsiTheme="minorHAnsi" w:cs="Calibri"/>
        </w:rPr>
        <w:t xml:space="preserve">11.5.5.2 </w:t>
      </w:r>
      <w:r w:rsidR="00190D7C" w:rsidRPr="004C6716">
        <w:rPr>
          <w:rFonts w:asciiTheme="minorHAnsi" w:hAnsiTheme="minorHAnsi" w:cs="Calibri"/>
        </w:rPr>
        <w:t>firmy oraz adresy wykonawców, którzy złożyli oferty w terminie,</w:t>
      </w:r>
    </w:p>
    <w:p w:rsidR="00190D7C" w:rsidRPr="004C6716" w:rsidRDefault="00A24B8A" w:rsidP="00FC1CAB">
      <w:pPr>
        <w:spacing w:before="0" w:after="0" w:line="276" w:lineRule="auto"/>
        <w:ind w:left="142" w:right="194"/>
        <w:jc w:val="both"/>
        <w:rPr>
          <w:rFonts w:asciiTheme="minorHAnsi" w:hAnsiTheme="minorHAnsi" w:cs="Calibri"/>
        </w:rPr>
      </w:pPr>
      <w:r w:rsidRPr="004C6716">
        <w:rPr>
          <w:rFonts w:asciiTheme="minorHAnsi" w:hAnsiTheme="minorHAnsi" w:cs="Calibri"/>
        </w:rPr>
        <w:t xml:space="preserve">11.2.5.3 </w:t>
      </w:r>
      <w:r w:rsidR="00190D7C" w:rsidRPr="004C6716">
        <w:rPr>
          <w:rFonts w:asciiTheme="minorHAnsi" w:hAnsiTheme="minorHAnsi" w:cs="Calibri"/>
        </w:rPr>
        <w:t>ceny, termin wykonania zamówienia, okres gwarancji i warunki płatności zawarte w ofertach.</w:t>
      </w:r>
    </w:p>
    <w:p w:rsidR="00190D7C" w:rsidRPr="004C6716" w:rsidRDefault="00A24B8A" w:rsidP="00FC1CAB">
      <w:pPr>
        <w:spacing w:before="0" w:after="0" w:line="276" w:lineRule="auto"/>
        <w:ind w:left="142" w:right="194"/>
        <w:jc w:val="both"/>
        <w:rPr>
          <w:rFonts w:asciiTheme="minorHAnsi" w:hAnsiTheme="minorHAnsi" w:cs="Calibri"/>
        </w:rPr>
      </w:pPr>
      <w:r w:rsidRPr="004C6716">
        <w:rPr>
          <w:rFonts w:asciiTheme="minorHAnsi" w:hAnsiTheme="minorHAnsi" w:cs="Calibri"/>
        </w:rPr>
        <w:t xml:space="preserve">11.2.6 </w:t>
      </w:r>
      <w:r w:rsidR="00190D7C" w:rsidRPr="004C6716">
        <w:rPr>
          <w:rFonts w:asciiTheme="minorHAnsi" w:hAnsiTheme="minorHAnsi" w:cs="Calibri"/>
        </w:rPr>
        <w:t xml:space="preserve">Niezwłocznie po otwarciu ofert Zamawiający zamieszcza na stronie internetowej informacje, o których mowa w </w:t>
      </w:r>
      <w:proofErr w:type="spellStart"/>
      <w:r w:rsidR="00190D7C" w:rsidRPr="004C6716">
        <w:rPr>
          <w:rFonts w:asciiTheme="minorHAnsi" w:hAnsiTheme="minorHAnsi" w:cs="Calibri"/>
        </w:rPr>
        <w:t>pkt</w:t>
      </w:r>
      <w:proofErr w:type="spellEnd"/>
      <w:r w:rsidR="00190D7C" w:rsidRPr="004C6716">
        <w:rPr>
          <w:rFonts w:asciiTheme="minorHAnsi" w:hAnsiTheme="minorHAnsi" w:cs="Calibri"/>
        </w:rPr>
        <w:t xml:space="preserve"> 11.2.5 SIWZ.</w:t>
      </w:r>
    </w:p>
    <w:p w:rsidR="00190D7C" w:rsidRPr="004C6716" w:rsidRDefault="00A24B8A" w:rsidP="00FC1CAB">
      <w:pPr>
        <w:spacing w:before="0" w:after="0" w:line="276" w:lineRule="auto"/>
        <w:ind w:left="142" w:right="194"/>
        <w:jc w:val="both"/>
        <w:rPr>
          <w:rFonts w:asciiTheme="minorHAnsi" w:hAnsiTheme="minorHAnsi" w:cs="Calibri"/>
        </w:rPr>
      </w:pPr>
      <w:r w:rsidRPr="004C6716">
        <w:rPr>
          <w:rFonts w:asciiTheme="minorHAnsi" w:hAnsiTheme="minorHAnsi" w:cs="Calibri"/>
        </w:rPr>
        <w:t xml:space="preserve">11.2.7 </w:t>
      </w:r>
      <w:r w:rsidR="00190D7C" w:rsidRPr="004C6716">
        <w:rPr>
          <w:rFonts w:asciiTheme="minorHAnsi" w:hAnsiTheme="minorHAnsi" w:cs="Calibri"/>
        </w:rPr>
        <w:t>Ofertę złożoną po terminie Zamawiający zwróci niezwłocznie wykonawcy.</w:t>
      </w:r>
      <w:r w:rsidRPr="004C6716">
        <w:rPr>
          <w:rFonts w:asciiTheme="minorHAnsi" w:hAnsiTheme="minorHAnsi" w:cs="Calibri"/>
        </w:rPr>
        <w:t>”</w:t>
      </w:r>
    </w:p>
    <w:p w:rsidR="00190D7C" w:rsidRDefault="00190D7C" w:rsidP="00FC1CAB">
      <w:pPr>
        <w:spacing w:after="0" w:line="276" w:lineRule="auto"/>
        <w:ind w:left="142" w:right="194"/>
        <w:rPr>
          <w:rFonts w:asciiTheme="minorHAnsi" w:hAnsiTheme="minorHAnsi" w:cs="Calibri"/>
        </w:rPr>
      </w:pPr>
    </w:p>
    <w:p w:rsidR="004C6716" w:rsidRPr="004C6716" w:rsidRDefault="004C6716" w:rsidP="00FC1CAB">
      <w:pPr>
        <w:spacing w:after="0" w:line="276" w:lineRule="auto"/>
        <w:ind w:left="142" w:right="194"/>
        <w:rPr>
          <w:rFonts w:asciiTheme="minorHAnsi" w:hAnsiTheme="minorHAnsi" w:cs="Calibri"/>
        </w:rPr>
      </w:pPr>
    </w:p>
    <w:p w:rsidR="004C6716" w:rsidRPr="00EC2681" w:rsidRDefault="004C6716" w:rsidP="004C6716">
      <w:pPr>
        <w:tabs>
          <w:tab w:val="center" w:pos="5202"/>
          <w:tab w:val="center" w:pos="7355"/>
        </w:tabs>
        <w:spacing w:after="0" w:line="276" w:lineRule="auto"/>
        <w:ind w:left="3540"/>
        <w:rPr>
          <w:rFonts w:asciiTheme="minorHAnsi" w:hAnsiTheme="minorHAnsi" w:cs="Calibri"/>
          <w:sz w:val="20"/>
          <w:szCs w:val="20"/>
        </w:rPr>
      </w:pPr>
      <w:r w:rsidRPr="00F632FF">
        <w:rPr>
          <w:rFonts w:asciiTheme="minorHAnsi" w:hAnsiTheme="minorHAnsi" w:cs="Calibri"/>
        </w:rPr>
        <w:t xml:space="preserve">                                        </w:t>
      </w:r>
      <w:r>
        <w:rPr>
          <w:rFonts w:asciiTheme="minorHAnsi" w:hAnsiTheme="minorHAnsi" w:cs="Calibri"/>
        </w:rPr>
        <w:t xml:space="preserve">   </w:t>
      </w:r>
      <w:r w:rsidRPr="00F632FF">
        <w:rPr>
          <w:rFonts w:asciiTheme="minorHAnsi" w:hAnsiTheme="minorHAnsi" w:cs="Calibri"/>
        </w:rPr>
        <w:t xml:space="preserve"> </w:t>
      </w:r>
      <w:r w:rsidRPr="00EC2681">
        <w:rPr>
          <w:rFonts w:asciiTheme="minorHAnsi" w:hAnsiTheme="minorHAnsi" w:cs="Calibri"/>
          <w:sz w:val="20"/>
          <w:szCs w:val="20"/>
        </w:rPr>
        <w:t>ZATWIERDZAM:</w:t>
      </w:r>
    </w:p>
    <w:p w:rsidR="004C6716" w:rsidRPr="00EC2681" w:rsidRDefault="004C6716" w:rsidP="004C6716">
      <w:pPr>
        <w:ind w:left="4956" w:firstLine="708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Kazimierz Wszołek</w:t>
      </w:r>
    </w:p>
    <w:p w:rsidR="00190D7C" w:rsidRPr="004C6716" w:rsidRDefault="00190D7C" w:rsidP="00FC1CAB">
      <w:pPr>
        <w:pStyle w:val="Tekstpodstawowy"/>
        <w:ind w:left="142"/>
        <w:rPr>
          <w:rFonts w:asciiTheme="minorHAnsi" w:hAnsiTheme="minorHAnsi"/>
          <w:b/>
          <w:sz w:val="24"/>
          <w:szCs w:val="24"/>
        </w:rPr>
      </w:pPr>
    </w:p>
    <w:sectPr w:rsidR="00190D7C" w:rsidRPr="004C6716" w:rsidSect="007D3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5FAE"/>
    <w:multiLevelType w:val="multilevel"/>
    <w:tmpl w:val="56046962"/>
    <w:lvl w:ilvl="0">
      <w:start w:val="1"/>
      <w:numFmt w:val="decimal"/>
      <w:lvlText w:val="%1)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EF7EEF"/>
    <w:multiLevelType w:val="multilevel"/>
    <w:tmpl w:val="90C8AF0E"/>
    <w:lvl w:ilvl="0">
      <w:start w:val="1"/>
      <w:numFmt w:val="decimal"/>
      <w:lvlText w:val="%1."/>
      <w:lvlJc w:val="left"/>
      <w:pPr>
        <w:ind w:left="0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63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25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E036B3"/>
    <w:multiLevelType w:val="multilevel"/>
    <w:tmpl w:val="D17899C2"/>
    <w:lvl w:ilvl="0">
      <w:start w:val="8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7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0" w:hanging="1800"/>
      </w:pPr>
      <w:rPr>
        <w:rFonts w:hint="default"/>
      </w:rPr>
    </w:lvl>
  </w:abstractNum>
  <w:abstractNum w:abstractNumId="3">
    <w:nsid w:val="57441B5D"/>
    <w:multiLevelType w:val="multilevel"/>
    <w:tmpl w:val="2D94F96A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0D7C"/>
    <w:rsid w:val="00051FD1"/>
    <w:rsid w:val="001303D6"/>
    <w:rsid w:val="00190D7C"/>
    <w:rsid w:val="00252590"/>
    <w:rsid w:val="003628ED"/>
    <w:rsid w:val="00416112"/>
    <w:rsid w:val="004C6716"/>
    <w:rsid w:val="007D32B3"/>
    <w:rsid w:val="00A24B8A"/>
    <w:rsid w:val="00FC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D7C"/>
    <w:pPr>
      <w:spacing w:before="60" w:after="60" w:line="240" w:lineRule="auto"/>
    </w:pPr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0D7C"/>
    <w:pPr>
      <w:keepNext/>
      <w:keepLines/>
      <w:spacing w:before="200" w:after="0" w:line="268" w:lineRule="auto"/>
      <w:ind w:left="320" w:hanging="3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90D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0D7C"/>
    <w:rPr>
      <w:rFonts w:ascii="Calibri" w:eastAsia="Times New Roman" w:hAnsi="Calibri" w:cs="Times New Roman"/>
      <w:lang w:eastAsia="pl-PL"/>
    </w:rPr>
  </w:style>
  <w:style w:type="character" w:customStyle="1" w:styleId="Bodytext2">
    <w:name w:val="Body text (2)_"/>
    <w:basedOn w:val="Domylnaczcionkaakapitu"/>
    <w:link w:val="Bodytext20"/>
    <w:rsid w:val="00190D7C"/>
    <w:rPr>
      <w:rFonts w:ascii="Times New Roman" w:hAnsi="Times New Roman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190D7C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Bodytext2Bold">
    <w:name w:val="Body text (2) + Bold"/>
    <w:basedOn w:val="Bodytext2"/>
    <w:rsid w:val="00190D7C"/>
    <w:rPr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Bodytext3NotBold">
    <w:name w:val="Body text (3) + Not Bold"/>
    <w:basedOn w:val="Bodytext3"/>
    <w:rsid w:val="00190D7C"/>
    <w:rPr>
      <w:color w:val="000000"/>
      <w:spacing w:val="0"/>
      <w:w w:val="100"/>
      <w:position w:val="0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190D7C"/>
    <w:pPr>
      <w:widowControl w:val="0"/>
      <w:shd w:val="clear" w:color="auto" w:fill="FFFFFF"/>
      <w:spacing w:after="240" w:line="0" w:lineRule="atLeast"/>
      <w:ind w:hanging="740"/>
      <w:jc w:val="center"/>
    </w:pPr>
    <w:rPr>
      <w:rFonts w:ascii="Times New Roman" w:eastAsiaTheme="minorHAnsi" w:hAnsi="Times New Roman" w:cstheme="minorBidi"/>
      <w:lang w:eastAsia="en-US"/>
    </w:rPr>
  </w:style>
  <w:style w:type="paragraph" w:customStyle="1" w:styleId="Bodytext30">
    <w:name w:val="Body text (3)"/>
    <w:basedOn w:val="Normalny"/>
    <w:link w:val="Bodytext3"/>
    <w:rsid w:val="00190D7C"/>
    <w:pPr>
      <w:widowControl w:val="0"/>
      <w:shd w:val="clear" w:color="auto" w:fill="FFFFFF"/>
      <w:spacing w:before="240" w:line="283" w:lineRule="exact"/>
      <w:ind w:hanging="600"/>
      <w:jc w:val="center"/>
    </w:pPr>
    <w:rPr>
      <w:rFonts w:ascii="Times New Roman" w:eastAsiaTheme="minorHAnsi" w:hAnsi="Times New Roman" w:cstheme="minorBidi"/>
      <w:b/>
      <w:bCs/>
      <w:sz w:val="24"/>
      <w:szCs w:val="24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0D7C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90D7C"/>
    <w:pPr>
      <w:numPr>
        <w:ilvl w:val="1"/>
      </w:numPr>
      <w:spacing w:before="0" w:after="4" w:line="268" w:lineRule="auto"/>
      <w:ind w:left="320" w:hanging="3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90D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ktuchowska</dc:creator>
  <cp:lastModifiedBy>ktuchowska</cp:lastModifiedBy>
  <cp:revision>3</cp:revision>
  <dcterms:created xsi:type="dcterms:W3CDTF">2018-11-06T12:30:00Z</dcterms:created>
  <dcterms:modified xsi:type="dcterms:W3CDTF">2018-11-06T13:48:00Z</dcterms:modified>
</cp:coreProperties>
</file>